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A94" w:rsidRDefault="00551467">
      <w:r>
        <w:t xml:space="preserve">Electronic Billing and Coding </w:t>
      </w:r>
      <w:bookmarkStart w:id="0" w:name="_GoBack"/>
      <w:bookmarkEnd w:id="0"/>
      <w:r w:rsidR="003E5E36">
        <w:t xml:space="preserve"> (Homework) </w:t>
      </w:r>
    </w:p>
    <w:p w:rsidR="003E5E36" w:rsidRDefault="003E5E36">
      <w:r>
        <w:t>Define the following term:</w:t>
      </w:r>
    </w:p>
    <w:p w:rsidR="003E5E36" w:rsidRDefault="003E5E36" w:rsidP="003E5E36">
      <w:pPr>
        <w:pStyle w:val="ListParagraph"/>
        <w:numPr>
          <w:ilvl w:val="0"/>
          <w:numId w:val="1"/>
        </w:numPr>
      </w:pPr>
      <w:r>
        <w:t>Explanation of Benefits</w:t>
      </w:r>
    </w:p>
    <w:p w:rsidR="003E5E36" w:rsidRDefault="003E5E36" w:rsidP="003E5E36">
      <w:pPr>
        <w:pStyle w:val="ListParagraph"/>
        <w:numPr>
          <w:ilvl w:val="0"/>
          <w:numId w:val="1"/>
        </w:numPr>
      </w:pPr>
      <w:r>
        <w:t>ABN form</w:t>
      </w:r>
    </w:p>
    <w:p w:rsidR="003E5E36" w:rsidRDefault="003E5E36" w:rsidP="003E5E36">
      <w:pPr>
        <w:pStyle w:val="ListParagraph"/>
        <w:numPr>
          <w:ilvl w:val="0"/>
          <w:numId w:val="1"/>
        </w:numPr>
      </w:pPr>
      <w:r>
        <w:t>Charge Entry</w:t>
      </w:r>
    </w:p>
    <w:p w:rsidR="003E5E36" w:rsidRDefault="003E5E36" w:rsidP="003E5E36">
      <w:pPr>
        <w:pStyle w:val="ListParagraph"/>
        <w:numPr>
          <w:ilvl w:val="0"/>
          <w:numId w:val="1"/>
        </w:numPr>
      </w:pPr>
      <w:r>
        <w:t>CPT</w:t>
      </w:r>
    </w:p>
    <w:p w:rsidR="003E5E36" w:rsidRDefault="003E5E36" w:rsidP="003E5E36">
      <w:pPr>
        <w:pStyle w:val="ListParagraph"/>
        <w:numPr>
          <w:ilvl w:val="0"/>
          <w:numId w:val="1"/>
        </w:numPr>
      </w:pPr>
      <w:r>
        <w:t>ICD 10</w:t>
      </w:r>
    </w:p>
    <w:p w:rsidR="003E5E36" w:rsidRDefault="003E5E36" w:rsidP="003E5E36">
      <w:pPr>
        <w:pStyle w:val="ListParagraph"/>
        <w:numPr>
          <w:ilvl w:val="0"/>
          <w:numId w:val="1"/>
        </w:numPr>
      </w:pPr>
      <w:r>
        <w:t>NPI</w:t>
      </w:r>
    </w:p>
    <w:p w:rsidR="003E5E36" w:rsidRDefault="003E5E36" w:rsidP="003E5E36">
      <w:pPr>
        <w:pStyle w:val="ListParagraph"/>
        <w:numPr>
          <w:ilvl w:val="0"/>
          <w:numId w:val="1"/>
        </w:numPr>
      </w:pPr>
      <w:r>
        <w:t>Collections</w:t>
      </w:r>
    </w:p>
    <w:p w:rsidR="003E5E36" w:rsidRDefault="003E5E36" w:rsidP="003E5E36">
      <w:pPr>
        <w:pStyle w:val="ListParagraph"/>
        <w:numPr>
          <w:ilvl w:val="0"/>
          <w:numId w:val="1"/>
        </w:numPr>
      </w:pPr>
      <w:r>
        <w:t>Write off</w:t>
      </w:r>
    </w:p>
    <w:p w:rsidR="003E5E36" w:rsidRDefault="003E5E36" w:rsidP="003E5E36">
      <w:pPr>
        <w:pStyle w:val="ListParagraph"/>
        <w:numPr>
          <w:ilvl w:val="0"/>
          <w:numId w:val="1"/>
        </w:numPr>
      </w:pPr>
      <w:r>
        <w:t>Aging report</w:t>
      </w:r>
    </w:p>
    <w:p w:rsidR="003E5E36" w:rsidRDefault="003E5E36" w:rsidP="003E5E36">
      <w:pPr>
        <w:pStyle w:val="ListParagraph"/>
        <w:numPr>
          <w:ilvl w:val="0"/>
          <w:numId w:val="1"/>
        </w:numPr>
      </w:pPr>
      <w:r>
        <w:t xml:space="preserve">Income statement </w:t>
      </w:r>
    </w:p>
    <w:p w:rsidR="003E5E36" w:rsidRDefault="003E5E36" w:rsidP="003E5E36">
      <w:pPr>
        <w:pStyle w:val="ListParagraph"/>
        <w:numPr>
          <w:ilvl w:val="0"/>
          <w:numId w:val="1"/>
        </w:numPr>
      </w:pPr>
      <w:r>
        <w:t>Balance sheet</w:t>
      </w:r>
    </w:p>
    <w:p w:rsidR="003E5E36" w:rsidRDefault="003E5E36" w:rsidP="003E5E36">
      <w:pPr>
        <w:pStyle w:val="ListParagraph"/>
        <w:numPr>
          <w:ilvl w:val="0"/>
          <w:numId w:val="1"/>
        </w:numPr>
      </w:pPr>
      <w:r>
        <w:t>Appealing claim</w:t>
      </w:r>
    </w:p>
    <w:p w:rsidR="003E5E36" w:rsidRDefault="003E5E36" w:rsidP="003E5E36">
      <w:pPr>
        <w:pStyle w:val="ListParagraph"/>
        <w:numPr>
          <w:ilvl w:val="0"/>
          <w:numId w:val="1"/>
        </w:numPr>
      </w:pPr>
      <w:r>
        <w:t xml:space="preserve">Claim denial </w:t>
      </w:r>
    </w:p>
    <w:p w:rsidR="003E5E36" w:rsidRDefault="003E5E36" w:rsidP="003E5E36">
      <w:pPr>
        <w:pStyle w:val="ListParagraph"/>
        <w:numPr>
          <w:ilvl w:val="0"/>
          <w:numId w:val="1"/>
        </w:numPr>
      </w:pPr>
      <w:r>
        <w:t>Clean claim</w:t>
      </w:r>
    </w:p>
    <w:p w:rsidR="003E5E36" w:rsidRDefault="003E5E36" w:rsidP="003E5E36">
      <w:pPr>
        <w:pStyle w:val="ListParagraph"/>
        <w:numPr>
          <w:ilvl w:val="0"/>
          <w:numId w:val="1"/>
        </w:numPr>
      </w:pPr>
      <w:r>
        <w:t xml:space="preserve">Payer </w:t>
      </w:r>
    </w:p>
    <w:p w:rsidR="003E5E36" w:rsidRDefault="003E5E36" w:rsidP="003E5E36">
      <w:pPr>
        <w:pStyle w:val="ListParagraph"/>
        <w:numPr>
          <w:ilvl w:val="0"/>
          <w:numId w:val="1"/>
        </w:numPr>
      </w:pPr>
      <w:r>
        <w:t>EIN number</w:t>
      </w:r>
    </w:p>
    <w:p w:rsidR="003E5E36" w:rsidRDefault="003E5E36" w:rsidP="003E5E36">
      <w:pPr>
        <w:pStyle w:val="ListParagraph"/>
        <w:numPr>
          <w:ilvl w:val="0"/>
          <w:numId w:val="1"/>
        </w:numPr>
      </w:pPr>
      <w:r>
        <w:t>Taxonomy code</w:t>
      </w:r>
    </w:p>
    <w:p w:rsidR="003E5E36" w:rsidRDefault="003E5E36" w:rsidP="003E5E36">
      <w:pPr>
        <w:pStyle w:val="ListParagraph"/>
        <w:numPr>
          <w:ilvl w:val="0"/>
          <w:numId w:val="1"/>
        </w:numPr>
      </w:pPr>
      <w:r>
        <w:t>RVU</w:t>
      </w:r>
    </w:p>
    <w:p w:rsidR="003E5E36" w:rsidRDefault="003E5E36" w:rsidP="003E5E36">
      <w:pPr>
        <w:pStyle w:val="ListParagraph"/>
        <w:numPr>
          <w:ilvl w:val="0"/>
          <w:numId w:val="1"/>
        </w:numPr>
      </w:pPr>
      <w:r>
        <w:t>HEDIS</w:t>
      </w:r>
    </w:p>
    <w:p w:rsidR="003E5E36" w:rsidRDefault="003E5E36" w:rsidP="003E5E36">
      <w:pPr>
        <w:pStyle w:val="ListParagraph"/>
        <w:numPr>
          <w:ilvl w:val="0"/>
          <w:numId w:val="1"/>
        </w:numPr>
      </w:pPr>
      <w:r>
        <w:t>Medicare part A, B, C, D</w:t>
      </w:r>
    </w:p>
    <w:p w:rsidR="003E5E36" w:rsidRDefault="003E5E36" w:rsidP="003E5E36">
      <w:pPr>
        <w:pStyle w:val="ListParagraph"/>
        <w:numPr>
          <w:ilvl w:val="0"/>
          <w:numId w:val="1"/>
        </w:numPr>
      </w:pPr>
      <w:r>
        <w:t>CME</w:t>
      </w:r>
    </w:p>
    <w:p w:rsidR="003E5E36" w:rsidRDefault="003E5E36" w:rsidP="003E5E36">
      <w:pPr>
        <w:pStyle w:val="ListParagraph"/>
        <w:numPr>
          <w:ilvl w:val="0"/>
          <w:numId w:val="1"/>
        </w:numPr>
      </w:pPr>
      <w:r>
        <w:t>DRG</w:t>
      </w:r>
    </w:p>
    <w:p w:rsidR="003E5E36" w:rsidRDefault="003E5E36"/>
    <w:p w:rsidR="003E5E36" w:rsidRDefault="003E5E36"/>
    <w:sectPr w:rsidR="003E5E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94D23"/>
    <w:multiLevelType w:val="hybridMultilevel"/>
    <w:tmpl w:val="19B82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E36"/>
    <w:rsid w:val="00160A94"/>
    <w:rsid w:val="003E5E36"/>
    <w:rsid w:val="00551467"/>
    <w:rsid w:val="005D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19F69"/>
  <w15:chartTrackingRefBased/>
  <w15:docId w15:val="{9D17DBD1-F52A-429A-8954-4C1D318F4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5E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Ileen Santana</dc:creator>
  <cp:keywords/>
  <dc:description/>
  <cp:lastModifiedBy>Ileen Santana</cp:lastModifiedBy>
  <cp:revision>2</cp:revision>
  <dcterms:created xsi:type="dcterms:W3CDTF">2017-04-21T20:39:00Z</dcterms:created>
  <dcterms:modified xsi:type="dcterms:W3CDTF">2017-04-21T20:39:00Z</dcterms:modified>
</cp:coreProperties>
</file>